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97E76" w14:textId="4FE1C7FB" w:rsidR="00FE067E" w:rsidRPr="00E069BE" w:rsidRDefault="00CD36CF" w:rsidP="00CC1F3B">
      <w:pPr>
        <w:pStyle w:val="TitlePageOrigin"/>
        <w:rPr>
          <w:color w:val="auto"/>
        </w:rPr>
      </w:pPr>
      <w:r w:rsidRPr="00E069BE">
        <w:rPr>
          <w:color w:val="auto"/>
        </w:rPr>
        <w:t>WEST virginia legislature</w:t>
      </w:r>
    </w:p>
    <w:p w14:paraId="6205377A" w14:textId="66E9301F" w:rsidR="00CD36CF" w:rsidRPr="00E069BE" w:rsidRDefault="00CD36CF" w:rsidP="00CC1F3B">
      <w:pPr>
        <w:pStyle w:val="TitlePageSession"/>
        <w:rPr>
          <w:color w:val="auto"/>
        </w:rPr>
      </w:pPr>
      <w:r w:rsidRPr="00E069BE">
        <w:rPr>
          <w:color w:val="auto"/>
        </w:rPr>
        <w:t>20</w:t>
      </w:r>
      <w:r w:rsidR="00CB1ADC" w:rsidRPr="00E069BE">
        <w:rPr>
          <w:color w:val="auto"/>
        </w:rPr>
        <w:t>2</w:t>
      </w:r>
      <w:r w:rsidR="00B17167">
        <w:rPr>
          <w:color w:val="auto"/>
        </w:rPr>
        <w:t>5</w:t>
      </w:r>
      <w:r w:rsidRPr="00E069BE">
        <w:rPr>
          <w:color w:val="auto"/>
        </w:rPr>
        <w:t xml:space="preserve"> regular session</w:t>
      </w:r>
    </w:p>
    <w:p w14:paraId="7D2E2F83" w14:textId="77777777" w:rsidR="00CD36CF" w:rsidRPr="00E069BE" w:rsidRDefault="0018799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E069BE">
            <w:rPr>
              <w:color w:val="auto"/>
            </w:rPr>
            <w:t>Introduced</w:t>
          </w:r>
        </w:sdtContent>
      </w:sdt>
    </w:p>
    <w:p w14:paraId="6FE1BFE1" w14:textId="360C6A63" w:rsidR="00CD36CF" w:rsidRPr="00E069BE" w:rsidRDefault="0018799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069BE">
            <w:rPr>
              <w:color w:val="auto"/>
            </w:rPr>
            <w:t>House</w:t>
          </w:r>
        </w:sdtContent>
      </w:sdt>
      <w:r w:rsidR="00303684" w:rsidRPr="00E069BE">
        <w:rPr>
          <w:color w:val="auto"/>
        </w:rPr>
        <w:t xml:space="preserve"> </w:t>
      </w:r>
      <w:r w:rsidR="00CD36CF" w:rsidRPr="00E069B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3500</w:t>
          </w:r>
        </w:sdtContent>
      </w:sdt>
    </w:p>
    <w:p w14:paraId="428B0E5A" w14:textId="4ADC8E59" w:rsidR="00CD36CF" w:rsidRPr="00E069BE" w:rsidRDefault="00CD36CF" w:rsidP="00CC1F3B">
      <w:pPr>
        <w:pStyle w:val="Sponsors"/>
        <w:rPr>
          <w:color w:val="auto"/>
        </w:rPr>
      </w:pPr>
      <w:r w:rsidRPr="00E069B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A473D1" w:rsidRPr="00E069BE">
            <w:rPr>
              <w:color w:val="auto"/>
            </w:rPr>
            <w:t xml:space="preserve">Delegate Hornbuckle </w:t>
          </w:r>
        </w:sdtContent>
      </w:sdt>
    </w:p>
    <w:p w14:paraId="6BB27706" w14:textId="40CDD6A7" w:rsidR="00E831B3" w:rsidRPr="00E069BE" w:rsidRDefault="00CD36CF" w:rsidP="00CC1F3B">
      <w:pPr>
        <w:pStyle w:val="References"/>
        <w:rPr>
          <w:color w:val="auto"/>
        </w:rPr>
      </w:pPr>
      <w:r w:rsidRPr="00E069B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187996">
            <w:rPr>
              <w:color w:val="auto"/>
            </w:rPr>
            <w:t>Introduced March 18, 2025; referred to the Committee on Education</w:t>
          </w:r>
        </w:sdtContent>
      </w:sdt>
      <w:r w:rsidRPr="00E069BE">
        <w:rPr>
          <w:color w:val="auto"/>
        </w:rPr>
        <w:t>]</w:t>
      </w:r>
    </w:p>
    <w:p w14:paraId="388D0356" w14:textId="47E73AAC" w:rsidR="00303684" w:rsidRPr="00E069BE" w:rsidRDefault="0000526A" w:rsidP="00CC1F3B">
      <w:pPr>
        <w:pStyle w:val="TitleSection"/>
        <w:rPr>
          <w:color w:val="auto"/>
        </w:rPr>
      </w:pPr>
      <w:r w:rsidRPr="00E069BE">
        <w:rPr>
          <w:color w:val="auto"/>
        </w:rPr>
        <w:lastRenderedPageBreak/>
        <w:t>A BILL</w:t>
      </w:r>
      <w:r w:rsidR="00CF4B99" w:rsidRPr="00E069BE">
        <w:rPr>
          <w:color w:val="auto"/>
        </w:rPr>
        <w:t xml:space="preserve"> to amend the Code of West Virginia, 1931, as amended, by adding a new </w:t>
      </w:r>
      <w:r w:rsidR="00AA3919">
        <w:rPr>
          <w:color w:val="auto"/>
        </w:rPr>
        <w:t>section</w:t>
      </w:r>
      <w:r w:rsidR="00CF4B99" w:rsidRPr="00E069BE">
        <w:rPr>
          <w:color w:val="auto"/>
        </w:rPr>
        <w:t xml:space="preserve">, </w:t>
      </w:r>
      <w:r w:rsidR="00CF4B99" w:rsidRPr="001B3E01">
        <w:rPr>
          <w:color w:val="000000" w:themeColor="text1"/>
        </w:rPr>
        <w:t xml:space="preserve">designated </w:t>
      </w:r>
      <w:r w:rsidR="008D47F5" w:rsidRPr="001B3E01">
        <w:rPr>
          <w:color w:val="000000" w:themeColor="text1"/>
        </w:rPr>
        <w:t>§18</w:t>
      </w:r>
      <w:r w:rsidR="00AA3919" w:rsidRPr="001B3E01">
        <w:rPr>
          <w:color w:val="000000" w:themeColor="text1"/>
        </w:rPr>
        <w:t>C</w:t>
      </w:r>
      <w:r w:rsidR="008D47F5" w:rsidRPr="001B3E01">
        <w:rPr>
          <w:color w:val="000000" w:themeColor="text1"/>
        </w:rPr>
        <w:t>-</w:t>
      </w:r>
      <w:r w:rsidR="00AA3919" w:rsidRPr="001B3E01">
        <w:rPr>
          <w:color w:val="000000" w:themeColor="text1"/>
        </w:rPr>
        <w:t>1</w:t>
      </w:r>
      <w:r w:rsidR="008D47F5" w:rsidRPr="001B3E01">
        <w:rPr>
          <w:color w:val="000000" w:themeColor="text1"/>
        </w:rPr>
        <w:t>-</w:t>
      </w:r>
      <w:r w:rsidR="00AA3919" w:rsidRPr="001B3E01">
        <w:rPr>
          <w:color w:val="000000" w:themeColor="text1"/>
        </w:rPr>
        <w:t>4a</w:t>
      </w:r>
      <w:r w:rsidR="009C7EED">
        <w:rPr>
          <w:color w:val="000000" w:themeColor="text1"/>
        </w:rPr>
        <w:t>,</w:t>
      </w:r>
      <w:r w:rsidR="004A5C7D" w:rsidRPr="001B3E01">
        <w:rPr>
          <w:color w:val="000000" w:themeColor="text1"/>
        </w:rPr>
        <w:t xml:space="preserve"> relating </w:t>
      </w:r>
      <w:r w:rsidR="004A5C7D" w:rsidRPr="00E069BE">
        <w:rPr>
          <w:color w:val="auto"/>
        </w:rPr>
        <w:t>to</w:t>
      </w:r>
      <w:r w:rsidR="00CF4B99" w:rsidRPr="00E069BE">
        <w:rPr>
          <w:color w:val="auto"/>
        </w:rPr>
        <w:t xml:space="preserve"> creating</w:t>
      </w:r>
      <w:r w:rsidR="004A5C7D" w:rsidRPr="00E069BE">
        <w:rPr>
          <w:color w:val="auto"/>
        </w:rPr>
        <w:t xml:space="preserve"> </w:t>
      </w:r>
      <w:r w:rsidR="00CF4B99" w:rsidRPr="00E069BE">
        <w:rPr>
          <w:color w:val="auto"/>
        </w:rPr>
        <w:t xml:space="preserve">the </w:t>
      </w:r>
      <w:r w:rsidR="00152B04">
        <w:rPr>
          <w:color w:val="auto"/>
        </w:rPr>
        <w:t>"</w:t>
      </w:r>
      <w:r w:rsidR="00C22FCE">
        <w:rPr>
          <w:color w:val="auto"/>
        </w:rPr>
        <w:t xml:space="preserve">Governor's Cup </w:t>
      </w:r>
      <w:r w:rsidR="00152B04" w:rsidRPr="00082DF4">
        <w:rPr>
          <w:color w:val="auto"/>
        </w:rPr>
        <w:t>C</w:t>
      </w:r>
      <w:r w:rsidR="00C22FCE" w:rsidRPr="00082DF4">
        <w:rPr>
          <w:color w:val="auto"/>
        </w:rPr>
        <w:t>hallenge</w:t>
      </w:r>
      <w:r w:rsidR="00152B04">
        <w:rPr>
          <w:color w:val="auto"/>
        </w:rPr>
        <w:t xml:space="preserve">" </w:t>
      </w:r>
      <w:r w:rsidR="001B3E01">
        <w:rPr>
          <w:color w:val="auto"/>
        </w:rPr>
        <w:t>to</w:t>
      </w:r>
      <w:r w:rsidR="007341BA">
        <w:rPr>
          <w:color w:val="auto"/>
        </w:rPr>
        <w:t xml:space="preserve"> </w:t>
      </w:r>
      <w:r w:rsidR="007341BA" w:rsidRPr="007341BA">
        <w:rPr>
          <w:color w:val="000000" w:themeColor="text1"/>
        </w:rPr>
        <w:t>provide scholarships for high school student-athletes who participated in high school athletic extracurricular activities but did not receive an athletic scholarship to an in-state institution of higher education</w:t>
      </w:r>
      <w:r w:rsidR="001B3E01" w:rsidRPr="001B3E01">
        <w:rPr>
          <w:color w:val="000000" w:themeColor="text1"/>
        </w:rPr>
        <w:t xml:space="preserve">, and who are pursuing an education at the </w:t>
      </w:r>
      <w:r w:rsidR="007341BA">
        <w:rPr>
          <w:color w:val="000000" w:themeColor="text1"/>
        </w:rPr>
        <w:t>institution.</w:t>
      </w:r>
    </w:p>
    <w:p w14:paraId="14C5D249" w14:textId="3D7A1433" w:rsidR="00303684" w:rsidRPr="00E069BE" w:rsidRDefault="00303684" w:rsidP="00CC1F3B">
      <w:pPr>
        <w:pStyle w:val="EnactingClause"/>
        <w:rPr>
          <w:color w:val="auto"/>
        </w:rPr>
        <w:sectPr w:rsidR="00303684" w:rsidRPr="00E069BE" w:rsidSect="00D273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069BE">
        <w:rPr>
          <w:color w:val="auto"/>
        </w:rPr>
        <w:t>Be it enacted by the Legislature of West Virginia</w:t>
      </w:r>
      <w:r w:rsidR="002C2768" w:rsidRPr="00E069BE">
        <w:rPr>
          <w:color w:val="auto"/>
        </w:rPr>
        <w:t>:</w:t>
      </w:r>
    </w:p>
    <w:p w14:paraId="4DAC3555" w14:textId="7EADB28A" w:rsidR="00453DA7" w:rsidRPr="00462AB6" w:rsidRDefault="00D030ED" w:rsidP="00453DA7">
      <w:pPr>
        <w:pStyle w:val="ArticleHeading"/>
        <w:rPr>
          <w:bCs/>
          <w:color w:val="auto"/>
        </w:rPr>
      </w:pPr>
      <w:r w:rsidRPr="00462AB6">
        <w:rPr>
          <w:color w:val="auto"/>
        </w:rPr>
        <w:t xml:space="preserve">Article </w:t>
      </w:r>
      <w:r w:rsidR="00453DA7" w:rsidRPr="00462AB6">
        <w:rPr>
          <w:color w:val="auto"/>
        </w:rPr>
        <w:t>18C</w:t>
      </w:r>
      <w:r w:rsidRPr="00462AB6">
        <w:rPr>
          <w:color w:val="auto"/>
        </w:rPr>
        <w:t xml:space="preserve">. </w:t>
      </w:r>
      <w:r w:rsidR="009C7EED">
        <w:rPr>
          <w:bCs/>
          <w:color w:val="auto"/>
        </w:rPr>
        <w:t>S</w:t>
      </w:r>
      <w:r w:rsidR="00453DA7" w:rsidRPr="00462AB6">
        <w:rPr>
          <w:bCs/>
          <w:color w:val="auto"/>
        </w:rPr>
        <w:t>TUDENT LOANS; SCHOLARSHIPS AND STATE AID.</w:t>
      </w:r>
    </w:p>
    <w:p w14:paraId="0420FE69" w14:textId="023E4AD5" w:rsidR="008736AA" w:rsidRPr="00E71535" w:rsidRDefault="005B0FB9" w:rsidP="00093C74">
      <w:pPr>
        <w:pStyle w:val="SectionHeading"/>
        <w:rPr>
          <w:color w:val="auto"/>
          <w:u w:val="single"/>
        </w:rPr>
      </w:pPr>
      <w:r w:rsidRPr="00E71535">
        <w:rPr>
          <w:color w:val="auto"/>
          <w:u w:val="single"/>
        </w:rPr>
        <w:t>§18</w:t>
      </w:r>
      <w:r w:rsidR="00AA3919" w:rsidRPr="00E71535">
        <w:rPr>
          <w:color w:val="auto"/>
          <w:u w:val="single"/>
        </w:rPr>
        <w:t>C</w:t>
      </w:r>
      <w:r w:rsidR="003C2DFB" w:rsidRPr="00E71535">
        <w:rPr>
          <w:color w:val="auto"/>
          <w:u w:val="single"/>
        </w:rPr>
        <w:t>-</w:t>
      </w:r>
      <w:r w:rsidR="00AA3919" w:rsidRPr="00E71535">
        <w:rPr>
          <w:color w:val="auto"/>
          <w:u w:val="single"/>
        </w:rPr>
        <w:t>1</w:t>
      </w:r>
      <w:r w:rsidR="003C2DFB" w:rsidRPr="00E71535">
        <w:rPr>
          <w:color w:val="auto"/>
          <w:u w:val="single"/>
        </w:rPr>
        <w:t>-</w:t>
      </w:r>
      <w:r w:rsidR="00AA3919" w:rsidRPr="00E71535">
        <w:rPr>
          <w:color w:val="auto"/>
          <w:u w:val="single"/>
        </w:rPr>
        <w:t>4a</w:t>
      </w:r>
      <w:r w:rsidRPr="00E71535">
        <w:rPr>
          <w:color w:val="auto"/>
          <w:u w:val="single"/>
        </w:rPr>
        <w:t xml:space="preserve">. </w:t>
      </w:r>
      <w:r w:rsidR="00AA3919" w:rsidRPr="00E71535">
        <w:rPr>
          <w:color w:val="auto"/>
          <w:u w:val="single"/>
        </w:rPr>
        <w:t>Governor's Cup Challenge</w:t>
      </w:r>
      <w:r w:rsidR="002C2768" w:rsidRPr="00E71535">
        <w:rPr>
          <w:color w:val="auto"/>
          <w:u w:val="single"/>
        </w:rPr>
        <w:t>.</w:t>
      </w:r>
    </w:p>
    <w:p w14:paraId="6A683345" w14:textId="1080964E" w:rsidR="003F532A" w:rsidRPr="00E71535" w:rsidRDefault="00390B95" w:rsidP="00104DE1">
      <w:pPr>
        <w:pStyle w:val="SectionBody"/>
        <w:rPr>
          <w:color w:val="auto"/>
          <w:u w:val="single"/>
        </w:rPr>
      </w:pPr>
      <w:r w:rsidRPr="00E71535">
        <w:rPr>
          <w:color w:val="auto"/>
          <w:u w:val="single"/>
        </w:rPr>
        <w:t>(a)</w:t>
      </w:r>
      <w:r w:rsidR="0016776E" w:rsidRPr="00E71535">
        <w:rPr>
          <w:color w:val="auto"/>
          <w:u w:val="single"/>
        </w:rPr>
        <w:t xml:space="preserve"> </w:t>
      </w:r>
      <w:r w:rsidR="003542FA" w:rsidRPr="00E71535">
        <w:rPr>
          <w:color w:val="auto"/>
          <w:u w:val="single"/>
        </w:rPr>
        <w:t>T</w:t>
      </w:r>
      <w:r w:rsidR="0016776E" w:rsidRPr="00E71535">
        <w:rPr>
          <w:color w:val="auto"/>
          <w:u w:val="single"/>
        </w:rPr>
        <w:t xml:space="preserve">he "Governor's Cup </w:t>
      </w:r>
      <w:r w:rsidR="00453DA7" w:rsidRPr="00E71535">
        <w:rPr>
          <w:color w:val="auto"/>
          <w:u w:val="single"/>
        </w:rPr>
        <w:t>C</w:t>
      </w:r>
      <w:r w:rsidR="0016776E" w:rsidRPr="00E71535">
        <w:rPr>
          <w:color w:val="auto"/>
          <w:u w:val="single"/>
        </w:rPr>
        <w:t>hallenge" is hereby created</w:t>
      </w:r>
      <w:r w:rsidR="003542FA" w:rsidRPr="00E71535">
        <w:rPr>
          <w:color w:val="auto"/>
          <w:u w:val="single"/>
        </w:rPr>
        <w:t xml:space="preserve"> </w:t>
      </w:r>
      <w:bookmarkStart w:id="0" w:name="_Hlk192768156"/>
      <w:r w:rsidR="003542FA" w:rsidRPr="00E71535">
        <w:rPr>
          <w:color w:val="auto"/>
          <w:u w:val="single"/>
        </w:rPr>
        <w:t xml:space="preserve">to </w:t>
      </w:r>
      <w:r w:rsidR="00CC251D" w:rsidRPr="00E71535">
        <w:rPr>
          <w:color w:val="auto"/>
          <w:u w:val="single"/>
        </w:rPr>
        <w:t xml:space="preserve">provide </w:t>
      </w:r>
      <w:r w:rsidR="003542FA" w:rsidRPr="00E71535">
        <w:rPr>
          <w:color w:val="auto"/>
          <w:u w:val="single"/>
        </w:rPr>
        <w:t xml:space="preserve">scholarships for </w:t>
      </w:r>
      <w:r w:rsidR="00104DE1" w:rsidRPr="00E71535">
        <w:rPr>
          <w:color w:val="auto"/>
          <w:u w:val="single"/>
        </w:rPr>
        <w:t xml:space="preserve">high school </w:t>
      </w:r>
      <w:r w:rsidR="003542FA" w:rsidRPr="00E71535">
        <w:rPr>
          <w:color w:val="auto"/>
          <w:u w:val="single"/>
        </w:rPr>
        <w:t xml:space="preserve">student-athletes who </w:t>
      </w:r>
      <w:r w:rsidR="00104DE1" w:rsidRPr="00E71535">
        <w:rPr>
          <w:color w:val="auto"/>
          <w:u w:val="single"/>
        </w:rPr>
        <w:t xml:space="preserve">participated in high school athletic extracurricular activities </w:t>
      </w:r>
      <w:r w:rsidR="003542FA" w:rsidRPr="00E71535">
        <w:rPr>
          <w:color w:val="auto"/>
          <w:u w:val="single"/>
        </w:rPr>
        <w:t>but did not receive a</w:t>
      </w:r>
      <w:r w:rsidR="00104DE1" w:rsidRPr="00E71535">
        <w:rPr>
          <w:color w:val="auto"/>
          <w:u w:val="single"/>
        </w:rPr>
        <w:t xml:space="preserve">n athletic </w:t>
      </w:r>
      <w:r w:rsidR="003542FA" w:rsidRPr="00E71535">
        <w:rPr>
          <w:color w:val="auto"/>
          <w:u w:val="single"/>
        </w:rPr>
        <w:t>scholarship</w:t>
      </w:r>
      <w:r w:rsidR="00104DE1" w:rsidRPr="00E71535">
        <w:rPr>
          <w:color w:val="auto"/>
          <w:u w:val="single"/>
        </w:rPr>
        <w:t xml:space="preserve"> to an in-state institution of higher education</w:t>
      </w:r>
      <w:bookmarkEnd w:id="0"/>
      <w:r w:rsidR="007341BA" w:rsidRPr="00E71535">
        <w:rPr>
          <w:color w:val="auto"/>
          <w:u w:val="single"/>
        </w:rPr>
        <w:t>, and who are pursuing an education at the institution.</w:t>
      </w:r>
    </w:p>
    <w:p w14:paraId="227DA479" w14:textId="307D1CF6" w:rsidR="0016776E" w:rsidRPr="00E71535" w:rsidRDefault="007322E6" w:rsidP="003C2DFB">
      <w:pPr>
        <w:pStyle w:val="SectionBody"/>
        <w:rPr>
          <w:color w:val="auto"/>
          <w:u w:val="single"/>
        </w:rPr>
      </w:pPr>
      <w:r w:rsidRPr="00E71535">
        <w:rPr>
          <w:color w:val="auto"/>
          <w:u w:val="single"/>
        </w:rPr>
        <w:t xml:space="preserve">(b) </w:t>
      </w:r>
      <w:r w:rsidR="0016776E" w:rsidRPr="00E71535">
        <w:rPr>
          <w:color w:val="auto"/>
          <w:u w:val="single"/>
        </w:rPr>
        <w:t xml:space="preserve">The </w:t>
      </w:r>
      <w:r w:rsidR="00013DD9" w:rsidRPr="00E71535">
        <w:rPr>
          <w:color w:val="auto"/>
          <w:u w:val="single"/>
        </w:rPr>
        <w:t>Governor's Cup</w:t>
      </w:r>
      <w:r w:rsidR="0016776E" w:rsidRPr="00E71535">
        <w:rPr>
          <w:color w:val="auto"/>
          <w:u w:val="single"/>
        </w:rPr>
        <w:t xml:space="preserve"> </w:t>
      </w:r>
      <w:r w:rsidR="009C7EED" w:rsidRPr="00E71535">
        <w:rPr>
          <w:color w:val="auto"/>
          <w:u w:val="single"/>
        </w:rPr>
        <w:t>C</w:t>
      </w:r>
      <w:r w:rsidR="00013DD9" w:rsidRPr="00E71535">
        <w:rPr>
          <w:color w:val="auto"/>
          <w:u w:val="single"/>
        </w:rPr>
        <w:t xml:space="preserve">hallenge </w:t>
      </w:r>
      <w:r w:rsidR="002E5508" w:rsidRPr="00E71535">
        <w:rPr>
          <w:color w:val="auto"/>
          <w:u w:val="single"/>
        </w:rPr>
        <w:t>shall</w:t>
      </w:r>
      <w:r w:rsidR="0016776E" w:rsidRPr="00E71535">
        <w:rPr>
          <w:color w:val="auto"/>
          <w:u w:val="single"/>
        </w:rPr>
        <w:t xml:space="preserve"> consist of </w:t>
      </w:r>
      <w:r w:rsidR="00104DE1" w:rsidRPr="00E71535">
        <w:rPr>
          <w:color w:val="auto"/>
          <w:u w:val="single"/>
        </w:rPr>
        <w:t>athletic contests</w:t>
      </w:r>
      <w:r w:rsidR="0016776E" w:rsidRPr="00E71535">
        <w:rPr>
          <w:color w:val="auto"/>
          <w:u w:val="single"/>
        </w:rPr>
        <w:t xml:space="preserve"> between </w:t>
      </w:r>
      <w:r w:rsidR="00104DE1" w:rsidRPr="00E71535">
        <w:rPr>
          <w:color w:val="auto"/>
          <w:u w:val="single"/>
        </w:rPr>
        <w:t xml:space="preserve">Marshall University and </w:t>
      </w:r>
      <w:r w:rsidR="0016776E" w:rsidRPr="00E71535">
        <w:rPr>
          <w:color w:val="auto"/>
          <w:u w:val="single"/>
        </w:rPr>
        <w:t>W</w:t>
      </w:r>
      <w:r w:rsidR="00013DD9" w:rsidRPr="00E71535">
        <w:rPr>
          <w:color w:val="auto"/>
          <w:u w:val="single"/>
        </w:rPr>
        <w:t xml:space="preserve">est </w:t>
      </w:r>
      <w:r w:rsidR="0016776E" w:rsidRPr="00E71535">
        <w:rPr>
          <w:color w:val="auto"/>
          <w:u w:val="single"/>
        </w:rPr>
        <w:t>V</w:t>
      </w:r>
      <w:r w:rsidR="00013DD9" w:rsidRPr="00E71535">
        <w:rPr>
          <w:color w:val="auto"/>
          <w:u w:val="single"/>
        </w:rPr>
        <w:t xml:space="preserve">irginia </w:t>
      </w:r>
      <w:r w:rsidR="0016776E" w:rsidRPr="00E71535">
        <w:rPr>
          <w:color w:val="auto"/>
          <w:u w:val="single"/>
        </w:rPr>
        <w:t>U</w:t>
      </w:r>
      <w:r w:rsidR="00013DD9" w:rsidRPr="00E71535">
        <w:rPr>
          <w:color w:val="auto"/>
          <w:u w:val="single"/>
        </w:rPr>
        <w:t>niversity</w:t>
      </w:r>
      <w:r w:rsidR="0016776E" w:rsidRPr="00E71535">
        <w:rPr>
          <w:color w:val="auto"/>
          <w:u w:val="single"/>
        </w:rPr>
        <w:t xml:space="preserve"> </w:t>
      </w:r>
      <w:bookmarkStart w:id="1" w:name="_Hlk192146298"/>
      <w:r w:rsidR="00104DE1" w:rsidRPr="00E71535">
        <w:rPr>
          <w:color w:val="auto"/>
          <w:u w:val="single"/>
        </w:rPr>
        <w:t xml:space="preserve">in athletic program in which </w:t>
      </w:r>
      <w:r w:rsidR="0016776E" w:rsidRPr="00E71535">
        <w:rPr>
          <w:color w:val="auto"/>
          <w:u w:val="single"/>
        </w:rPr>
        <w:t>both colleges compete in within Division 1, NCAA competition</w:t>
      </w:r>
      <w:r w:rsidR="00104DE1" w:rsidRPr="00E71535">
        <w:rPr>
          <w:color w:val="auto"/>
          <w:u w:val="single"/>
        </w:rPr>
        <w:t xml:space="preserve">. These contests </w:t>
      </w:r>
      <w:bookmarkStart w:id="2" w:name="_Hlk192146323"/>
      <w:bookmarkEnd w:id="1"/>
      <w:r w:rsidR="002E5508" w:rsidRPr="00E71535">
        <w:rPr>
          <w:color w:val="auto"/>
          <w:u w:val="single"/>
        </w:rPr>
        <w:t>shall</w:t>
      </w:r>
      <w:r w:rsidR="0016776E" w:rsidRPr="00E71535">
        <w:rPr>
          <w:color w:val="auto"/>
          <w:u w:val="single"/>
        </w:rPr>
        <w:t xml:space="preserve"> be played on an annual basis</w:t>
      </w:r>
      <w:r w:rsidR="00104DE1" w:rsidRPr="00E71535">
        <w:rPr>
          <w:color w:val="auto"/>
          <w:u w:val="single"/>
        </w:rPr>
        <w:t xml:space="preserve">. The </w:t>
      </w:r>
      <w:r w:rsidR="0016776E" w:rsidRPr="00E71535">
        <w:rPr>
          <w:color w:val="auto"/>
          <w:u w:val="single"/>
        </w:rPr>
        <w:t xml:space="preserve">location of the </w:t>
      </w:r>
      <w:r w:rsidR="00104DE1" w:rsidRPr="00E71535">
        <w:rPr>
          <w:color w:val="auto"/>
          <w:u w:val="single"/>
        </w:rPr>
        <w:t>athletic contests</w:t>
      </w:r>
      <w:r w:rsidR="0016776E" w:rsidRPr="00E71535">
        <w:rPr>
          <w:color w:val="auto"/>
          <w:u w:val="single"/>
        </w:rPr>
        <w:t xml:space="preserve"> </w:t>
      </w:r>
      <w:r w:rsidR="002E5508" w:rsidRPr="00E71535">
        <w:rPr>
          <w:color w:val="auto"/>
          <w:u w:val="single"/>
        </w:rPr>
        <w:t>shall be</w:t>
      </w:r>
      <w:r w:rsidR="0016776E" w:rsidRPr="00E71535">
        <w:rPr>
          <w:color w:val="auto"/>
          <w:u w:val="single"/>
        </w:rPr>
        <w:t xml:space="preserve"> agreed upon</w:t>
      </w:r>
      <w:r w:rsidR="00104DE1" w:rsidRPr="00E71535">
        <w:rPr>
          <w:color w:val="auto"/>
          <w:u w:val="single"/>
        </w:rPr>
        <w:t xml:space="preserve"> by both institutions and included</w:t>
      </w:r>
      <w:r w:rsidR="0016776E" w:rsidRPr="00E71535">
        <w:rPr>
          <w:color w:val="auto"/>
          <w:u w:val="single"/>
        </w:rPr>
        <w:t xml:space="preserve"> </w:t>
      </w:r>
      <w:r w:rsidR="00104DE1" w:rsidRPr="00E71535">
        <w:rPr>
          <w:color w:val="auto"/>
          <w:u w:val="single"/>
        </w:rPr>
        <w:t xml:space="preserve">as part of the athletic team's regular athletic calendar. The location of each athletic contest shall </w:t>
      </w:r>
      <w:r w:rsidR="003542FA" w:rsidRPr="00E71535">
        <w:rPr>
          <w:color w:val="auto"/>
          <w:u w:val="single"/>
        </w:rPr>
        <w:t>r</w:t>
      </w:r>
      <w:r w:rsidR="0016776E" w:rsidRPr="00E71535">
        <w:rPr>
          <w:color w:val="auto"/>
          <w:u w:val="single"/>
        </w:rPr>
        <w:t>otate annually</w:t>
      </w:r>
      <w:r w:rsidR="00104DE1" w:rsidRPr="00E71535">
        <w:rPr>
          <w:color w:val="auto"/>
          <w:u w:val="single"/>
        </w:rPr>
        <w:t xml:space="preserve"> between the two institutions </w:t>
      </w:r>
      <w:r w:rsidR="009205B7" w:rsidRPr="00E71535">
        <w:rPr>
          <w:color w:val="auto"/>
          <w:u w:val="single"/>
        </w:rPr>
        <w:t xml:space="preserve">and may also be hosted at other locations around the state upon agreement by both institutions. </w:t>
      </w:r>
    </w:p>
    <w:bookmarkEnd w:id="2"/>
    <w:p w14:paraId="491B8D2C" w14:textId="50858B71" w:rsidR="0016776E" w:rsidRPr="00E71535" w:rsidRDefault="002E5508" w:rsidP="003C2DFB">
      <w:pPr>
        <w:pStyle w:val="SectionBody"/>
        <w:rPr>
          <w:color w:val="auto"/>
          <w:u w:val="single"/>
        </w:rPr>
      </w:pPr>
      <w:r w:rsidRPr="00E71535">
        <w:rPr>
          <w:color w:val="auto"/>
          <w:u w:val="single"/>
        </w:rPr>
        <w:t>(</w:t>
      </w:r>
      <w:r w:rsidR="001B3E01" w:rsidRPr="00E71535">
        <w:rPr>
          <w:color w:val="auto"/>
          <w:u w:val="single"/>
        </w:rPr>
        <w:t>c</w:t>
      </w:r>
      <w:r w:rsidRPr="00E71535">
        <w:rPr>
          <w:color w:val="auto"/>
          <w:u w:val="single"/>
        </w:rPr>
        <w:t xml:space="preserve">) </w:t>
      </w:r>
      <w:r w:rsidR="0016776E" w:rsidRPr="00E71535">
        <w:rPr>
          <w:color w:val="auto"/>
          <w:u w:val="single"/>
        </w:rPr>
        <w:t xml:space="preserve">Each </w:t>
      </w:r>
      <w:r w:rsidR="00104DE1" w:rsidRPr="00E71535">
        <w:rPr>
          <w:color w:val="auto"/>
          <w:u w:val="single"/>
        </w:rPr>
        <w:t>athletic contest</w:t>
      </w:r>
      <w:r w:rsidR="0016776E" w:rsidRPr="00E71535">
        <w:rPr>
          <w:color w:val="auto"/>
          <w:u w:val="single"/>
        </w:rPr>
        <w:t xml:space="preserve"> won will earn one point </w:t>
      </w:r>
      <w:r w:rsidR="00104DE1" w:rsidRPr="00E71535">
        <w:rPr>
          <w:color w:val="auto"/>
          <w:u w:val="single"/>
        </w:rPr>
        <w:t xml:space="preserve">for the winning institution. The institution </w:t>
      </w:r>
      <w:r w:rsidR="0016776E" w:rsidRPr="00E71535">
        <w:rPr>
          <w:color w:val="auto"/>
          <w:u w:val="single"/>
        </w:rPr>
        <w:t xml:space="preserve">with the most points at the end of the year </w:t>
      </w:r>
      <w:r w:rsidR="001B3E01" w:rsidRPr="00E71535">
        <w:rPr>
          <w:color w:val="auto"/>
          <w:u w:val="single"/>
        </w:rPr>
        <w:t>shall</w:t>
      </w:r>
      <w:r w:rsidR="0016776E" w:rsidRPr="00E71535">
        <w:rPr>
          <w:color w:val="auto"/>
          <w:u w:val="single"/>
        </w:rPr>
        <w:t xml:space="preserve"> </w:t>
      </w:r>
      <w:r w:rsidR="00104DE1" w:rsidRPr="00E71535">
        <w:rPr>
          <w:color w:val="auto"/>
          <w:u w:val="single"/>
        </w:rPr>
        <w:t>be named the winner of t</w:t>
      </w:r>
      <w:r w:rsidR="0016776E" w:rsidRPr="00E71535">
        <w:rPr>
          <w:color w:val="auto"/>
          <w:u w:val="single"/>
        </w:rPr>
        <w:t>he Governor's Cup</w:t>
      </w:r>
      <w:r w:rsidR="00E4199A" w:rsidRPr="00E71535">
        <w:rPr>
          <w:color w:val="auto"/>
          <w:u w:val="single"/>
        </w:rPr>
        <w:t xml:space="preserve"> </w:t>
      </w:r>
      <w:r w:rsidR="009205B7" w:rsidRPr="00E71535">
        <w:rPr>
          <w:color w:val="auto"/>
          <w:u w:val="single"/>
        </w:rPr>
        <w:t>Challenge</w:t>
      </w:r>
      <w:r w:rsidR="0016776E" w:rsidRPr="00E71535">
        <w:rPr>
          <w:color w:val="auto"/>
          <w:u w:val="single"/>
        </w:rPr>
        <w:t>.</w:t>
      </w:r>
    </w:p>
    <w:p w14:paraId="4103BB4F" w14:textId="36644182" w:rsidR="0016776E" w:rsidRPr="00E71535" w:rsidRDefault="002E5508" w:rsidP="003C2DFB">
      <w:pPr>
        <w:pStyle w:val="SectionBody"/>
        <w:rPr>
          <w:color w:val="auto"/>
          <w:u w:val="single"/>
        </w:rPr>
      </w:pPr>
      <w:r w:rsidRPr="00E71535">
        <w:rPr>
          <w:color w:val="auto"/>
          <w:u w:val="single"/>
        </w:rPr>
        <w:t>(</w:t>
      </w:r>
      <w:r w:rsidR="00A63051" w:rsidRPr="00E71535">
        <w:rPr>
          <w:color w:val="auto"/>
          <w:u w:val="single"/>
        </w:rPr>
        <w:t>d</w:t>
      </w:r>
      <w:r w:rsidRPr="00E71535">
        <w:rPr>
          <w:color w:val="auto"/>
          <w:u w:val="single"/>
        </w:rPr>
        <w:t xml:space="preserve">) </w:t>
      </w:r>
      <w:r w:rsidR="00090FA2" w:rsidRPr="00E71535">
        <w:rPr>
          <w:color w:val="auto"/>
          <w:u w:val="single"/>
        </w:rPr>
        <w:t>Twenty</w:t>
      </w:r>
      <w:r w:rsidR="003542FA" w:rsidRPr="00E71535">
        <w:rPr>
          <w:color w:val="auto"/>
          <w:u w:val="single"/>
        </w:rPr>
        <w:t xml:space="preserve"> percent </w:t>
      </w:r>
      <w:r w:rsidR="0016776E" w:rsidRPr="00E71535">
        <w:rPr>
          <w:color w:val="auto"/>
          <w:u w:val="single"/>
        </w:rPr>
        <w:t xml:space="preserve">of the </w:t>
      </w:r>
      <w:r w:rsidR="009205B7" w:rsidRPr="00E71535">
        <w:rPr>
          <w:color w:val="auto"/>
          <w:u w:val="single"/>
        </w:rPr>
        <w:t xml:space="preserve">total net </w:t>
      </w:r>
      <w:r w:rsidR="0016776E" w:rsidRPr="00E71535">
        <w:rPr>
          <w:color w:val="auto"/>
          <w:u w:val="single"/>
        </w:rPr>
        <w:t>profits</w:t>
      </w:r>
      <w:r w:rsidR="009205B7" w:rsidRPr="00E71535">
        <w:rPr>
          <w:color w:val="auto"/>
          <w:u w:val="single"/>
        </w:rPr>
        <w:t xml:space="preserve"> from ticket sales, merchandise </w:t>
      </w:r>
      <w:r w:rsidR="00C749BA" w:rsidRPr="00E71535">
        <w:rPr>
          <w:color w:val="auto"/>
          <w:u w:val="single"/>
        </w:rPr>
        <w:t xml:space="preserve">sales, </w:t>
      </w:r>
      <w:r w:rsidR="009205B7" w:rsidRPr="00E71535">
        <w:rPr>
          <w:color w:val="auto"/>
          <w:u w:val="single"/>
        </w:rPr>
        <w:t>concession sales, and other game-related</w:t>
      </w:r>
      <w:r w:rsidR="00770141" w:rsidRPr="00E71535">
        <w:rPr>
          <w:color w:val="auto"/>
          <w:u w:val="single"/>
        </w:rPr>
        <w:t xml:space="preserve"> revenue</w:t>
      </w:r>
      <w:r w:rsidR="0016776E" w:rsidRPr="00E71535">
        <w:rPr>
          <w:color w:val="auto"/>
          <w:u w:val="single"/>
        </w:rPr>
        <w:t xml:space="preserve"> shall be </w:t>
      </w:r>
      <w:r w:rsidR="004A7E51" w:rsidRPr="00E71535">
        <w:rPr>
          <w:color w:val="auto"/>
          <w:u w:val="single"/>
        </w:rPr>
        <w:t>deposited at least</w:t>
      </w:r>
      <w:r w:rsidR="0016776E" w:rsidRPr="00E71535">
        <w:rPr>
          <w:color w:val="auto"/>
          <w:u w:val="single"/>
        </w:rPr>
        <w:t xml:space="preserve"> </w:t>
      </w:r>
      <w:r w:rsidR="00104DE1" w:rsidRPr="00E71535">
        <w:rPr>
          <w:color w:val="auto"/>
          <w:u w:val="single"/>
        </w:rPr>
        <w:t xml:space="preserve">annually </w:t>
      </w:r>
      <w:r w:rsidR="004A7E51" w:rsidRPr="00E71535">
        <w:rPr>
          <w:color w:val="auto"/>
          <w:u w:val="single"/>
        </w:rPr>
        <w:t xml:space="preserve">by each institution into the </w:t>
      </w:r>
      <w:r w:rsidR="0016776E" w:rsidRPr="00E71535">
        <w:rPr>
          <w:color w:val="auto"/>
          <w:u w:val="single"/>
        </w:rPr>
        <w:t xml:space="preserve">"West Virginia Athlete Scholarship Fund" </w:t>
      </w:r>
      <w:r w:rsidR="001B3E01" w:rsidRPr="00E71535">
        <w:rPr>
          <w:color w:val="auto"/>
          <w:u w:val="single"/>
        </w:rPr>
        <w:t>which is hereby created</w:t>
      </w:r>
      <w:r w:rsidR="00104DE1" w:rsidRPr="00E71535">
        <w:rPr>
          <w:color w:val="auto"/>
          <w:u w:val="single"/>
        </w:rPr>
        <w:t>. The annual</w:t>
      </w:r>
      <w:r w:rsidR="0016776E" w:rsidRPr="00E71535">
        <w:rPr>
          <w:color w:val="auto"/>
          <w:u w:val="single"/>
        </w:rPr>
        <w:t xml:space="preserve"> </w:t>
      </w:r>
      <w:r w:rsidR="00104DE1" w:rsidRPr="00E71535">
        <w:rPr>
          <w:color w:val="auto"/>
          <w:u w:val="single"/>
        </w:rPr>
        <w:t xml:space="preserve">Governor's Cup </w:t>
      </w:r>
      <w:r w:rsidR="004A7E51" w:rsidRPr="00E71535">
        <w:rPr>
          <w:color w:val="auto"/>
          <w:u w:val="single"/>
        </w:rPr>
        <w:t xml:space="preserve">Challenge </w:t>
      </w:r>
      <w:r w:rsidR="00104DE1" w:rsidRPr="00E71535">
        <w:rPr>
          <w:color w:val="auto"/>
          <w:u w:val="single"/>
        </w:rPr>
        <w:t>champion</w:t>
      </w:r>
      <w:r w:rsidR="0016776E" w:rsidRPr="00E71535">
        <w:rPr>
          <w:color w:val="auto"/>
          <w:u w:val="single"/>
        </w:rPr>
        <w:t xml:space="preserve"> </w:t>
      </w:r>
      <w:r w:rsidR="00104DE1" w:rsidRPr="00E71535">
        <w:rPr>
          <w:color w:val="auto"/>
          <w:u w:val="single"/>
        </w:rPr>
        <w:t xml:space="preserve">will </w:t>
      </w:r>
      <w:r w:rsidR="00D47A87" w:rsidRPr="00E71535">
        <w:rPr>
          <w:color w:val="auto"/>
          <w:u w:val="single"/>
        </w:rPr>
        <w:t xml:space="preserve">annually </w:t>
      </w:r>
      <w:r w:rsidR="00104DE1" w:rsidRPr="00E71535">
        <w:rPr>
          <w:color w:val="auto"/>
          <w:u w:val="single"/>
        </w:rPr>
        <w:t xml:space="preserve">receive </w:t>
      </w:r>
      <w:r w:rsidR="004A7E51" w:rsidRPr="00E71535">
        <w:rPr>
          <w:color w:val="auto"/>
          <w:u w:val="single"/>
        </w:rPr>
        <w:t>6</w:t>
      </w:r>
      <w:r w:rsidR="0016776E" w:rsidRPr="00E71535">
        <w:rPr>
          <w:color w:val="auto"/>
          <w:u w:val="single"/>
        </w:rPr>
        <w:t>5</w:t>
      </w:r>
      <w:r w:rsidR="003542FA" w:rsidRPr="00E71535">
        <w:rPr>
          <w:color w:val="auto"/>
          <w:u w:val="single"/>
        </w:rPr>
        <w:t xml:space="preserve"> percent </w:t>
      </w:r>
      <w:r w:rsidR="0016776E" w:rsidRPr="00E71535">
        <w:rPr>
          <w:color w:val="auto"/>
          <w:u w:val="single"/>
        </w:rPr>
        <w:t xml:space="preserve">of the </w:t>
      </w:r>
      <w:r w:rsidR="006A4C27" w:rsidRPr="00E71535">
        <w:rPr>
          <w:color w:val="auto"/>
          <w:u w:val="single"/>
        </w:rPr>
        <w:t xml:space="preserve">balance of the </w:t>
      </w:r>
      <w:r w:rsidR="00A63051" w:rsidRPr="00E71535">
        <w:rPr>
          <w:color w:val="auto"/>
          <w:u w:val="single"/>
        </w:rPr>
        <w:t>f</w:t>
      </w:r>
      <w:r w:rsidR="006A4C27" w:rsidRPr="00E71535">
        <w:rPr>
          <w:color w:val="auto"/>
          <w:u w:val="single"/>
        </w:rPr>
        <w:t xml:space="preserve">und to use for </w:t>
      </w:r>
      <w:r w:rsidR="006A4C27" w:rsidRPr="00E71535">
        <w:rPr>
          <w:color w:val="auto"/>
          <w:u w:val="single"/>
        </w:rPr>
        <w:lastRenderedPageBreak/>
        <w:t xml:space="preserve">scholarships </w:t>
      </w:r>
      <w:r w:rsidR="000E4D04" w:rsidRPr="00E71535">
        <w:rPr>
          <w:color w:val="auto"/>
          <w:u w:val="single"/>
        </w:rPr>
        <w:t xml:space="preserve">at their institution for </w:t>
      </w:r>
      <w:r w:rsidR="00104DE1" w:rsidRPr="00E71535">
        <w:rPr>
          <w:color w:val="auto"/>
          <w:u w:val="single"/>
        </w:rPr>
        <w:t>in-state high school athletes</w:t>
      </w:r>
      <w:r w:rsidR="006A4C27" w:rsidRPr="00E71535">
        <w:rPr>
          <w:color w:val="auto"/>
          <w:u w:val="single"/>
        </w:rPr>
        <w:t xml:space="preserve">. The other institution </w:t>
      </w:r>
      <w:r w:rsidR="003542FA" w:rsidRPr="00E71535">
        <w:rPr>
          <w:color w:val="auto"/>
          <w:u w:val="single"/>
        </w:rPr>
        <w:t xml:space="preserve">shall </w:t>
      </w:r>
      <w:r w:rsidR="000E4D04" w:rsidRPr="00E71535">
        <w:rPr>
          <w:color w:val="auto"/>
          <w:u w:val="single"/>
        </w:rPr>
        <w:t xml:space="preserve">annually </w:t>
      </w:r>
      <w:r w:rsidR="0016776E" w:rsidRPr="00E71535">
        <w:rPr>
          <w:color w:val="auto"/>
          <w:u w:val="single"/>
        </w:rPr>
        <w:t xml:space="preserve">receive </w:t>
      </w:r>
      <w:r w:rsidR="006A4C27" w:rsidRPr="00E71535">
        <w:rPr>
          <w:color w:val="auto"/>
          <w:u w:val="single"/>
        </w:rPr>
        <w:t>35</w:t>
      </w:r>
      <w:r w:rsidR="003542FA" w:rsidRPr="00E71535">
        <w:rPr>
          <w:color w:val="auto"/>
          <w:u w:val="single"/>
        </w:rPr>
        <w:t xml:space="preserve"> percent</w:t>
      </w:r>
      <w:r w:rsidR="006A4C27" w:rsidRPr="00E71535">
        <w:rPr>
          <w:color w:val="auto"/>
          <w:u w:val="single"/>
        </w:rPr>
        <w:t xml:space="preserve"> of the fund</w:t>
      </w:r>
      <w:r w:rsidR="001B3E01" w:rsidRPr="00E71535">
        <w:rPr>
          <w:color w:val="auto"/>
          <w:u w:val="single"/>
        </w:rPr>
        <w:t xml:space="preserve"> </w:t>
      </w:r>
      <w:r w:rsidR="000E4D04" w:rsidRPr="00E71535">
        <w:rPr>
          <w:color w:val="auto"/>
          <w:u w:val="single"/>
        </w:rPr>
        <w:t>for</w:t>
      </w:r>
      <w:r w:rsidR="001B3E01" w:rsidRPr="00E71535">
        <w:rPr>
          <w:color w:val="auto"/>
          <w:u w:val="single"/>
        </w:rPr>
        <w:t xml:space="preserve"> scholarship</w:t>
      </w:r>
      <w:r w:rsidR="00104DE1" w:rsidRPr="00E71535">
        <w:rPr>
          <w:color w:val="auto"/>
          <w:u w:val="single"/>
        </w:rPr>
        <w:t xml:space="preserve">s </w:t>
      </w:r>
      <w:r w:rsidR="000E4D04" w:rsidRPr="00E71535">
        <w:rPr>
          <w:color w:val="auto"/>
          <w:u w:val="single"/>
        </w:rPr>
        <w:t>at their institution for</w:t>
      </w:r>
      <w:r w:rsidR="00104DE1" w:rsidRPr="00E71535">
        <w:rPr>
          <w:color w:val="auto"/>
          <w:u w:val="single"/>
        </w:rPr>
        <w:t xml:space="preserve"> in-state high school athletes</w:t>
      </w:r>
      <w:r w:rsidR="00CA76D4" w:rsidRPr="00E71535">
        <w:rPr>
          <w:color w:val="auto"/>
          <w:u w:val="single"/>
        </w:rPr>
        <w:t xml:space="preserve">. </w:t>
      </w:r>
    </w:p>
    <w:p w14:paraId="63F849B8" w14:textId="3F9965D8" w:rsidR="00462AB6" w:rsidRPr="003C2DFB" w:rsidRDefault="003B450E" w:rsidP="003C2DFB">
      <w:pPr>
        <w:pStyle w:val="SectionBody"/>
        <w:rPr>
          <w:u w:val="single"/>
        </w:rPr>
        <w:sectPr w:rsidR="00462AB6" w:rsidRPr="003C2DFB" w:rsidSect="00D2731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71535">
        <w:rPr>
          <w:color w:val="auto"/>
          <w:u w:val="single"/>
        </w:rPr>
        <w:t>(</w:t>
      </w:r>
      <w:r w:rsidR="00A63051" w:rsidRPr="00E71535">
        <w:rPr>
          <w:color w:val="auto"/>
          <w:u w:val="single"/>
        </w:rPr>
        <w:t>e</w:t>
      </w:r>
      <w:r w:rsidRPr="00E71535">
        <w:rPr>
          <w:color w:val="auto"/>
          <w:u w:val="single"/>
        </w:rPr>
        <w:t xml:space="preserve">) </w:t>
      </w:r>
      <w:r w:rsidR="00A1772C" w:rsidRPr="00E71535">
        <w:rPr>
          <w:color w:val="auto"/>
          <w:u w:val="single"/>
        </w:rPr>
        <w:t xml:space="preserve">The </w:t>
      </w:r>
      <w:r w:rsidRPr="00E71535">
        <w:rPr>
          <w:color w:val="auto"/>
          <w:u w:val="single"/>
        </w:rPr>
        <w:t xml:space="preserve">Governor's Cup Challenge and </w:t>
      </w:r>
      <w:r w:rsidR="00A1772C" w:rsidRPr="00E71535">
        <w:rPr>
          <w:color w:val="auto"/>
          <w:u w:val="single"/>
        </w:rPr>
        <w:t xml:space="preserve">the </w:t>
      </w:r>
      <w:r w:rsidRPr="00E71535">
        <w:rPr>
          <w:color w:val="auto"/>
          <w:u w:val="single"/>
        </w:rPr>
        <w:t>West Virginia Athlete Scholarship Fund shall be overseen and monitored by the vice chancellor for administration as provided for in §18C-1-1 of this code</w:t>
      </w:r>
      <w:r w:rsidRPr="003C2DFB">
        <w:rPr>
          <w:u w:val="single"/>
        </w:rPr>
        <w:t xml:space="preserve">. </w:t>
      </w:r>
    </w:p>
    <w:p w14:paraId="0B4B350D" w14:textId="246FA721" w:rsidR="0016776E" w:rsidRDefault="0016776E" w:rsidP="00462AB6">
      <w:pPr>
        <w:suppressLineNumbers/>
        <w:ind w:firstLine="720"/>
        <w:rPr>
          <w:color w:val="auto"/>
          <w:u w:val="single"/>
        </w:rPr>
      </w:pPr>
    </w:p>
    <w:p w14:paraId="00CCA4FE" w14:textId="77777777" w:rsidR="00C33014" w:rsidRPr="00E069BE" w:rsidRDefault="00C33014" w:rsidP="00CC1F3B">
      <w:pPr>
        <w:pStyle w:val="Note"/>
        <w:rPr>
          <w:color w:val="auto"/>
        </w:rPr>
      </w:pPr>
    </w:p>
    <w:p w14:paraId="55BC5938" w14:textId="46D7E81D" w:rsidR="00CA76D4" w:rsidRDefault="00CF1DCA" w:rsidP="00462AB6">
      <w:pPr>
        <w:suppressLineNumbers/>
        <w:spacing w:after="220" w:line="240" w:lineRule="auto"/>
        <w:ind w:left="720" w:right="720"/>
        <w:jc w:val="both"/>
        <w:rPr>
          <w:rFonts w:cs="Arial"/>
          <w:color w:val="auto"/>
          <w:sz w:val="20"/>
        </w:rPr>
      </w:pPr>
      <w:r w:rsidRPr="00E069BE">
        <w:rPr>
          <w:color w:val="auto"/>
        </w:rPr>
        <w:t xml:space="preserve">NOTE: </w:t>
      </w:r>
      <w:r w:rsidRPr="00E27536">
        <w:rPr>
          <w:rFonts w:cs="Arial"/>
          <w:color w:val="auto"/>
          <w:sz w:val="20"/>
        </w:rPr>
        <w:t>The</w:t>
      </w:r>
      <w:r w:rsidR="006865E9" w:rsidRPr="00E27536">
        <w:rPr>
          <w:rFonts w:cs="Arial"/>
          <w:color w:val="auto"/>
          <w:sz w:val="20"/>
        </w:rPr>
        <w:t xml:space="preserve"> purpose of this bill is to </w:t>
      </w:r>
      <w:r w:rsidR="009E735D" w:rsidRPr="00E27536">
        <w:rPr>
          <w:rFonts w:cs="Arial"/>
          <w:color w:val="auto"/>
          <w:sz w:val="20"/>
        </w:rPr>
        <w:t>establish the</w:t>
      </w:r>
      <w:r w:rsidR="003B450E" w:rsidRPr="00E27536">
        <w:rPr>
          <w:rFonts w:cs="Arial"/>
          <w:color w:val="auto"/>
          <w:sz w:val="20"/>
        </w:rPr>
        <w:t xml:space="preserve"> "Governor's Cup</w:t>
      </w:r>
      <w:r w:rsidR="00090FA2">
        <w:rPr>
          <w:rFonts w:cs="Arial"/>
          <w:color w:val="auto"/>
          <w:sz w:val="20"/>
        </w:rPr>
        <w:t xml:space="preserve"> </w:t>
      </w:r>
      <w:r w:rsidR="00CA76D4">
        <w:rPr>
          <w:rFonts w:cs="Arial"/>
          <w:color w:val="auto"/>
          <w:sz w:val="20"/>
        </w:rPr>
        <w:t>C</w:t>
      </w:r>
      <w:r w:rsidR="003B450E" w:rsidRPr="00E27536">
        <w:rPr>
          <w:rFonts w:cs="Arial"/>
          <w:color w:val="auto"/>
          <w:sz w:val="20"/>
        </w:rPr>
        <w:t xml:space="preserve">hallenge" to provide scholarships for </w:t>
      </w:r>
      <w:r w:rsidR="00CA76D4">
        <w:rPr>
          <w:rFonts w:cs="Arial"/>
          <w:color w:val="auto"/>
          <w:sz w:val="20"/>
        </w:rPr>
        <w:t xml:space="preserve">high school </w:t>
      </w:r>
      <w:r w:rsidR="003B450E" w:rsidRPr="00E27536">
        <w:rPr>
          <w:rFonts w:cs="Arial"/>
          <w:color w:val="auto"/>
          <w:sz w:val="20"/>
        </w:rPr>
        <w:t>student-athletes</w:t>
      </w:r>
      <w:r w:rsidR="00CA76D4">
        <w:rPr>
          <w:rFonts w:cs="Arial"/>
          <w:color w:val="auto"/>
          <w:sz w:val="20"/>
        </w:rPr>
        <w:t xml:space="preserve"> who did not receive an athletic scholarship to a West Virginia higher education institution and are perusing an education at their preferred in-state institution of higher education. </w:t>
      </w:r>
    </w:p>
    <w:p w14:paraId="1436B5FE" w14:textId="42700D8B" w:rsidR="006865E9" w:rsidRPr="00E069BE" w:rsidRDefault="00AE48A0" w:rsidP="00CC1F3B">
      <w:pPr>
        <w:pStyle w:val="Note"/>
        <w:rPr>
          <w:color w:val="auto"/>
        </w:rPr>
      </w:pPr>
      <w:r w:rsidRPr="00E069BE">
        <w:rPr>
          <w:color w:val="auto"/>
        </w:rPr>
        <w:t>Strike-throughs indicate language that would be stricken from a heading or the present law</w:t>
      </w:r>
      <w:r w:rsidR="000E1330" w:rsidRPr="00E069BE">
        <w:rPr>
          <w:color w:val="auto"/>
        </w:rPr>
        <w:t>,</w:t>
      </w:r>
      <w:r w:rsidRPr="00E069BE">
        <w:rPr>
          <w:color w:val="auto"/>
        </w:rPr>
        <w:t xml:space="preserve"> and underscoring indicates new language that would be added.</w:t>
      </w:r>
    </w:p>
    <w:sectPr w:rsidR="006865E9" w:rsidRPr="00E069BE" w:rsidSect="00D2731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35EF" w14:textId="77777777" w:rsidR="009611E8" w:rsidRPr="00B844FE" w:rsidRDefault="009611E8" w:rsidP="00B844FE">
      <w:r>
        <w:separator/>
      </w:r>
    </w:p>
  </w:endnote>
  <w:endnote w:type="continuationSeparator" w:id="0">
    <w:p w14:paraId="78B84F36" w14:textId="77777777" w:rsidR="009611E8" w:rsidRPr="00B844FE" w:rsidRDefault="009611E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9470B48" w14:textId="77777777" w:rsidR="00082A24" w:rsidRPr="00B844FE" w:rsidRDefault="00082A24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5888313" w14:textId="77777777" w:rsidR="00082A24" w:rsidRDefault="00082A24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794AA" w14:textId="77777777" w:rsidR="00082A24" w:rsidRDefault="00082A24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4918" w14:textId="77777777" w:rsidR="003B450E" w:rsidRDefault="003B4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833F5" w14:textId="77777777" w:rsidR="009611E8" w:rsidRPr="00B844FE" w:rsidRDefault="009611E8" w:rsidP="00B844FE">
      <w:r>
        <w:separator/>
      </w:r>
    </w:p>
  </w:footnote>
  <w:footnote w:type="continuationSeparator" w:id="0">
    <w:p w14:paraId="702DF096" w14:textId="77777777" w:rsidR="009611E8" w:rsidRPr="00B844FE" w:rsidRDefault="009611E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989B" w14:textId="77777777" w:rsidR="00082A24" w:rsidRPr="00B844FE" w:rsidRDefault="00187996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082A24" w:rsidRPr="00B844FE">
          <w:t>[Type here]</w:t>
        </w:r>
      </w:sdtContent>
    </w:sdt>
    <w:r w:rsidR="00082A24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082A2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F3DB" w14:textId="0DB70180" w:rsidR="00082A24" w:rsidRPr="00C33014" w:rsidRDefault="00082A24" w:rsidP="000573A9">
    <w:pPr>
      <w:pStyle w:val="HeaderStyle"/>
    </w:pPr>
    <w:r>
      <w:t xml:space="preserve">Intr </w:t>
    </w:r>
    <w:sdt>
      <w:sdtPr>
        <w:tag w:val="BNumWH"/>
        <w:id w:val="138549797"/>
        <w:placeholder>
          <w:docPart w:val="CCCB888AAC14492DAF87886319918926"/>
        </w:placeholder>
        <w:text/>
      </w:sdtPr>
      <w:sdtEndPr/>
      <w:sdtContent>
        <w:r w:rsidR="009020CB">
          <w:t>HB</w:t>
        </w:r>
      </w:sdtContent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AC3338">
          <w:t>202</w:t>
        </w:r>
        <w:r w:rsidR="003B450E">
          <w:t>5</w:t>
        </w:r>
        <w:r w:rsidR="009020CB">
          <w:t>R</w:t>
        </w:r>
        <w:r w:rsidR="003B450E">
          <w:t>3708</w:t>
        </w:r>
        <w:r w:rsidR="0099742C">
          <w:t>A</w:t>
        </w:r>
      </w:sdtContent>
    </w:sdt>
  </w:p>
  <w:p w14:paraId="4AD2DEFE" w14:textId="77777777" w:rsidR="00082A24" w:rsidRPr="00C33014" w:rsidRDefault="00082A24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276A3" w14:textId="2E392231" w:rsidR="00082A24" w:rsidRPr="002A0269" w:rsidRDefault="00187996" w:rsidP="00CC1F3B">
    <w:pPr>
      <w:pStyle w:val="HeaderStyle"/>
    </w:pPr>
    <w:sdt>
      <w:sdtPr>
        <w:tag w:val="BNumWH"/>
        <w:id w:val="-1890952866"/>
        <w:placeholder>
          <w:docPart w:val="24EEB050C1FD413D90159B3F39BA034D"/>
        </w:placeholder>
        <w:showingPlcHdr/>
        <w:text/>
      </w:sdtPr>
      <w:sdtEndPr/>
      <w:sdtContent/>
    </w:sdt>
    <w:r w:rsidR="00082A24">
      <w:t xml:space="preserve"> </w:t>
    </w:r>
    <w:r w:rsidR="00082A24" w:rsidRPr="002A0269">
      <w:ptab w:relativeTo="margin" w:alignment="center" w:leader="none"/>
    </w:r>
    <w:r w:rsidR="00082A2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AC3338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84700507">
    <w:abstractNumId w:val="0"/>
  </w:num>
  <w:num w:numId="2" w16cid:durableId="146638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2E78"/>
    <w:rsid w:val="0000526A"/>
    <w:rsid w:val="00006519"/>
    <w:rsid w:val="00013DD9"/>
    <w:rsid w:val="00035114"/>
    <w:rsid w:val="0003551C"/>
    <w:rsid w:val="000540CC"/>
    <w:rsid w:val="000573A9"/>
    <w:rsid w:val="00062EE5"/>
    <w:rsid w:val="00063703"/>
    <w:rsid w:val="000639C4"/>
    <w:rsid w:val="00067DA9"/>
    <w:rsid w:val="00082A24"/>
    <w:rsid w:val="00082DF4"/>
    <w:rsid w:val="00083105"/>
    <w:rsid w:val="00085D22"/>
    <w:rsid w:val="00090FA2"/>
    <w:rsid w:val="00093C74"/>
    <w:rsid w:val="000C5C77"/>
    <w:rsid w:val="000C6EB9"/>
    <w:rsid w:val="000E1330"/>
    <w:rsid w:val="000E3912"/>
    <w:rsid w:val="000E4D04"/>
    <w:rsid w:val="0010070F"/>
    <w:rsid w:val="00101E59"/>
    <w:rsid w:val="00104DE1"/>
    <w:rsid w:val="0011430F"/>
    <w:rsid w:val="00140F1A"/>
    <w:rsid w:val="00144DB1"/>
    <w:rsid w:val="0015112E"/>
    <w:rsid w:val="00152B04"/>
    <w:rsid w:val="001552E7"/>
    <w:rsid w:val="001566B4"/>
    <w:rsid w:val="0016776E"/>
    <w:rsid w:val="00172A9F"/>
    <w:rsid w:val="00183958"/>
    <w:rsid w:val="00187831"/>
    <w:rsid w:val="00187996"/>
    <w:rsid w:val="001A66B7"/>
    <w:rsid w:val="001B3E01"/>
    <w:rsid w:val="001C279E"/>
    <w:rsid w:val="001C7595"/>
    <w:rsid w:val="001D113A"/>
    <w:rsid w:val="001D459E"/>
    <w:rsid w:val="001E4C14"/>
    <w:rsid w:val="00231F5D"/>
    <w:rsid w:val="00243161"/>
    <w:rsid w:val="00263966"/>
    <w:rsid w:val="0027011C"/>
    <w:rsid w:val="00274200"/>
    <w:rsid w:val="00275740"/>
    <w:rsid w:val="00280FD7"/>
    <w:rsid w:val="002814C4"/>
    <w:rsid w:val="00292494"/>
    <w:rsid w:val="002A0269"/>
    <w:rsid w:val="002B5403"/>
    <w:rsid w:val="002C2768"/>
    <w:rsid w:val="002E5508"/>
    <w:rsid w:val="00303684"/>
    <w:rsid w:val="003143F5"/>
    <w:rsid w:val="00314854"/>
    <w:rsid w:val="003542FA"/>
    <w:rsid w:val="00357F5B"/>
    <w:rsid w:val="00390B95"/>
    <w:rsid w:val="00394191"/>
    <w:rsid w:val="003975EC"/>
    <w:rsid w:val="003B1742"/>
    <w:rsid w:val="003B364C"/>
    <w:rsid w:val="003B450E"/>
    <w:rsid w:val="003C0C6B"/>
    <w:rsid w:val="003C2DFB"/>
    <w:rsid w:val="003C51CD"/>
    <w:rsid w:val="003F08A3"/>
    <w:rsid w:val="003F532A"/>
    <w:rsid w:val="00434AF7"/>
    <w:rsid w:val="004368E0"/>
    <w:rsid w:val="00440D7D"/>
    <w:rsid w:val="00453DA7"/>
    <w:rsid w:val="00462AB6"/>
    <w:rsid w:val="00466882"/>
    <w:rsid w:val="00470828"/>
    <w:rsid w:val="004851F1"/>
    <w:rsid w:val="004A5C7D"/>
    <w:rsid w:val="004A7E51"/>
    <w:rsid w:val="004C13DD"/>
    <w:rsid w:val="004D0066"/>
    <w:rsid w:val="004E3441"/>
    <w:rsid w:val="004F006C"/>
    <w:rsid w:val="00500579"/>
    <w:rsid w:val="00507001"/>
    <w:rsid w:val="00522CC9"/>
    <w:rsid w:val="00523D5F"/>
    <w:rsid w:val="00563255"/>
    <w:rsid w:val="005A3DAE"/>
    <w:rsid w:val="005A5366"/>
    <w:rsid w:val="005B0FB9"/>
    <w:rsid w:val="005B2E21"/>
    <w:rsid w:val="005C405F"/>
    <w:rsid w:val="005E19F7"/>
    <w:rsid w:val="006108F5"/>
    <w:rsid w:val="006369EB"/>
    <w:rsid w:val="00637E73"/>
    <w:rsid w:val="00665418"/>
    <w:rsid w:val="00673C76"/>
    <w:rsid w:val="006865E9"/>
    <w:rsid w:val="00691F3E"/>
    <w:rsid w:val="00694BFB"/>
    <w:rsid w:val="006A106B"/>
    <w:rsid w:val="006A4C27"/>
    <w:rsid w:val="006A5FCD"/>
    <w:rsid w:val="006B7163"/>
    <w:rsid w:val="006C523D"/>
    <w:rsid w:val="006D4036"/>
    <w:rsid w:val="006D7454"/>
    <w:rsid w:val="006E75E0"/>
    <w:rsid w:val="007004AE"/>
    <w:rsid w:val="00711361"/>
    <w:rsid w:val="007224DA"/>
    <w:rsid w:val="00727239"/>
    <w:rsid w:val="007322E6"/>
    <w:rsid w:val="007341BA"/>
    <w:rsid w:val="007444F1"/>
    <w:rsid w:val="00770141"/>
    <w:rsid w:val="007A3813"/>
    <w:rsid w:val="007A5259"/>
    <w:rsid w:val="007A7081"/>
    <w:rsid w:val="007B351C"/>
    <w:rsid w:val="007F1CF5"/>
    <w:rsid w:val="007F45EC"/>
    <w:rsid w:val="00834EDE"/>
    <w:rsid w:val="008736AA"/>
    <w:rsid w:val="00883AC4"/>
    <w:rsid w:val="00887C75"/>
    <w:rsid w:val="008C77E4"/>
    <w:rsid w:val="008D275D"/>
    <w:rsid w:val="008D47F5"/>
    <w:rsid w:val="008D64D7"/>
    <w:rsid w:val="008D7F4B"/>
    <w:rsid w:val="009020CB"/>
    <w:rsid w:val="00902CFA"/>
    <w:rsid w:val="00912FFD"/>
    <w:rsid w:val="009205B7"/>
    <w:rsid w:val="00922C55"/>
    <w:rsid w:val="009307C4"/>
    <w:rsid w:val="009310F9"/>
    <w:rsid w:val="009542A6"/>
    <w:rsid w:val="009611E8"/>
    <w:rsid w:val="00980327"/>
    <w:rsid w:val="00986478"/>
    <w:rsid w:val="0099742C"/>
    <w:rsid w:val="009B5557"/>
    <w:rsid w:val="009B57C3"/>
    <w:rsid w:val="009C7EED"/>
    <w:rsid w:val="009D0F66"/>
    <w:rsid w:val="009D3B81"/>
    <w:rsid w:val="009E735D"/>
    <w:rsid w:val="009F1067"/>
    <w:rsid w:val="009F1466"/>
    <w:rsid w:val="009F3253"/>
    <w:rsid w:val="00A1772C"/>
    <w:rsid w:val="00A25A6D"/>
    <w:rsid w:val="00A31E01"/>
    <w:rsid w:val="00A439DB"/>
    <w:rsid w:val="00A473D1"/>
    <w:rsid w:val="00A47957"/>
    <w:rsid w:val="00A527AD"/>
    <w:rsid w:val="00A63051"/>
    <w:rsid w:val="00A718CF"/>
    <w:rsid w:val="00A77DE0"/>
    <w:rsid w:val="00A81600"/>
    <w:rsid w:val="00A85B88"/>
    <w:rsid w:val="00A90D63"/>
    <w:rsid w:val="00A9588A"/>
    <w:rsid w:val="00AA3919"/>
    <w:rsid w:val="00AB2705"/>
    <w:rsid w:val="00AB7DCE"/>
    <w:rsid w:val="00AC3338"/>
    <w:rsid w:val="00AE48A0"/>
    <w:rsid w:val="00AE61BE"/>
    <w:rsid w:val="00B16F25"/>
    <w:rsid w:val="00B17167"/>
    <w:rsid w:val="00B24422"/>
    <w:rsid w:val="00B359A7"/>
    <w:rsid w:val="00B45A71"/>
    <w:rsid w:val="00B66B81"/>
    <w:rsid w:val="00B806FE"/>
    <w:rsid w:val="00B80C20"/>
    <w:rsid w:val="00B844FE"/>
    <w:rsid w:val="00B86B4F"/>
    <w:rsid w:val="00BA1F84"/>
    <w:rsid w:val="00BA54C2"/>
    <w:rsid w:val="00BA5DA8"/>
    <w:rsid w:val="00BC562B"/>
    <w:rsid w:val="00BC5A67"/>
    <w:rsid w:val="00BD1A52"/>
    <w:rsid w:val="00BE6595"/>
    <w:rsid w:val="00BF16A4"/>
    <w:rsid w:val="00C12339"/>
    <w:rsid w:val="00C22FCE"/>
    <w:rsid w:val="00C33014"/>
    <w:rsid w:val="00C33434"/>
    <w:rsid w:val="00C34869"/>
    <w:rsid w:val="00C42EB6"/>
    <w:rsid w:val="00C45468"/>
    <w:rsid w:val="00C57C79"/>
    <w:rsid w:val="00C7208B"/>
    <w:rsid w:val="00C749BA"/>
    <w:rsid w:val="00C76A9D"/>
    <w:rsid w:val="00C85096"/>
    <w:rsid w:val="00C93900"/>
    <w:rsid w:val="00CA76D4"/>
    <w:rsid w:val="00CB1ADC"/>
    <w:rsid w:val="00CB20EF"/>
    <w:rsid w:val="00CC03B6"/>
    <w:rsid w:val="00CC1F3B"/>
    <w:rsid w:val="00CC251D"/>
    <w:rsid w:val="00CD12CB"/>
    <w:rsid w:val="00CD36CF"/>
    <w:rsid w:val="00CF1DCA"/>
    <w:rsid w:val="00CF4B99"/>
    <w:rsid w:val="00D003F5"/>
    <w:rsid w:val="00D030ED"/>
    <w:rsid w:val="00D1101D"/>
    <w:rsid w:val="00D12E86"/>
    <w:rsid w:val="00D2065C"/>
    <w:rsid w:val="00D27310"/>
    <w:rsid w:val="00D35CD4"/>
    <w:rsid w:val="00D47A87"/>
    <w:rsid w:val="00D53495"/>
    <w:rsid w:val="00D579FC"/>
    <w:rsid w:val="00D81C16"/>
    <w:rsid w:val="00D90838"/>
    <w:rsid w:val="00D92B09"/>
    <w:rsid w:val="00DA5E50"/>
    <w:rsid w:val="00DD10A9"/>
    <w:rsid w:val="00DE526B"/>
    <w:rsid w:val="00DF199D"/>
    <w:rsid w:val="00E01542"/>
    <w:rsid w:val="00E02C42"/>
    <w:rsid w:val="00E069BE"/>
    <w:rsid w:val="00E263D1"/>
    <w:rsid w:val="00E27536"/>
    <w:rsid w:val="00E365F1"/>
    <w:rsid w:val="00E4199A"/>
    <w:rsid w:val="00E62F48"/>
    <w:rsid w:val="00E6663A"/>
    <w:rsid w:val="00E71535"/>
    <w:rsid w:val="00E831B3"/>
    <w:rsid w:val="00E95FBC"/>
    <w:rsid w:val="00EE70CB"/>
    <w:rsid w:val="00EF1C5B"/>
    <w:rsid w:val="00F03DB5"/>
    <w:rsid w:val="00F347D8"/>
    <w:rsid w:val="00F41842"/>
    <w:rsid w:val="00F41CA2"/>
    <w:rsid w:val="00F443C0"/>
    <w:rsid w:val="00F465F7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82332"/>
  <w15:chartTrackingRefBased/>
  <w15:docId w15:val="{1E1E00E8-730C-482E-9F48-E7172E82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453D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390B9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D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5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0458C8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0458C8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0458C8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0458C8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0458C8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CCCB888AAC14492DAF87886319918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AA782-23AF-4A13-B996-D3EBE67EFDC3}"/>
      </w:docPartPr>
      <w:docPartBody>
        <w:p w:rsidR="000458C8" w:rsidRDefault="000458C8"/>
      </w:docPartBody>
    </w:docPart>
    <w:docPart>
      <w:docPartPr>
        <w:name w:val="24EEB050C1FD413D90159B3F39BA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4AFA-C2C5-4FF0-96A2-797621ADD4CF}"/>
      </w:docPartPr>
      <w:docPartBody>
        <w:p w:rsidR="000458C8" w:rsidRDefault="000458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3551C"/>
    <w:rsid w:val="000458C8"/>
    <w:rsid w:val="00062EE5"/>
    <w:rsid w:val="00075561"/>
    <w:rsid w:val="001152BF"/>
    <w:rsid w:val="00140F1A"/>
    <w:rsid w:val="00263966"/>
    <w:rsid w:val="005E19F7"/>
    <w:rsid w:val="00711361"/>
    <w:rsid w:val="00887054"/>
    <w:rsid w:val="008C77E4"/>
    <w:rsid w:val="009310F9"/>
    <w:rsid w:val="009C76E1"/>
    <w:rsid w:val="009D3B81"/>
    <w:rsid w:val="009F0B8C"/>
    <w:rsid w:val="009F3253"/>
    <w:rsid w:val="00B359A7"/>
    <w:rsid w:val="00BA5DA8"/>
    <w:rsid w:val="00C45468"/>
    <w:rsid w:val="00C76A9D"/>
    <w:rsid w:val="00CF6562"/>
    <w:rsid w:val="00D003F5"/>
    <w:rsid w:val="00D35CD4"/>
    <w:rsid w:val="00F4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EDCD2-1C49-41D4-A4B5-76957F53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cp:lastPrinted>2025-03-14T19:32:00Z</cp:lastPrinted>
  <dcterms:created xsi:type="dcterms:W3CDTF">2025-03-17T22:40:00Z</dcterms:created>
  <dcterms:modified xsi:type="dcterms:W3CDTF">2025-03-17T22:40:00Z</dcterms:modified>
</cp:coreProperties>
</file>